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2"/>
      </w:tblGrid>
      <w:tr w:rsidR="0041062F" w:rsidRPr="00D20691" w14:paraId="5711BB98" w14:textId="77777777" w:rsidTr="00DD5621">
        <w:trPr>
          <w:tblCellSpacing w:w="15" w:type="dxa"/>
        </w:trPr>
        <w:tc>
          <w:tcPr>
            <w:tcW w:w="10602" w:type="dxa"/>
            <w:vAlign w:val="center"/>
            <w:hideMark/>
          </w:tcPr>
          <w:p w14:paraId="5711BB60" w14:textId="77777777"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14:paraId="5711BB61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5711BB62" w14:textId="77777777"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63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14:paraId="5711BB64" w14:textId="77777777"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65" w14:textId="77777777"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14:paraId="5711BB66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67" w14:textId="77777777"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14:paraId="5711BB68" w14:textId="1824DA97" w:rsidR="00E31E62" w:rsidRPr="00D1482C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D1482C">
              <w:rPr>
                <w:rFonts w:ascii="Times New Roman" w:hAnsi="Times New Roman"/>
                <w:sz w:val="24"/>
                <w:szCs w:val="24"/>
                <w:lang w:val="bg-BG"/>
              </w:rPr>
              <w:t>ОУ „Св. св. Кирил и Методий“, с. Овча могила</w:t>
            </w:r>
          </w:p>
          <w:p w14:paraId="5711BB69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6A" w14:textId="77777777"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7D1D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14:paraId="5711BB6B" w14:textId="77777777"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6C" w14:textId="77777777"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5711BB6D" w14:textId="37BC718C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</w:t>
            </w:r>
            <w:r w:rsidR="00D1482C">
              <w:rPr>
                <w:rFonts w:ascii="Times New Roman" w:hAnsi="Times New Roman"/>
                <w:sz w:val="24"/>
                <w:szCs w:val="24"/>
                <w:lang w:val="bg-BG"/>
              </w:rPr>
              <w:t>ОУ „Св. св. Кирил и Методий“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14:paraId="5711BB6E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14:paraId="5711BB6F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14:paraId="5711BB70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14:paraId="5711BB71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14:paraId="5711BB72" w14:textId="77777777"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14:paraId="5711BB73" w14:textId="77777777"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74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14:paraId="5711BB75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76" w14:textId="77777777"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5711BB77" w14:textId="77777777"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78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14:paraId="5711BB79" w14:textId="77777777"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14:paraId="5711BB7A" w14:textId="77777777"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5711BB7B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14:paraId="5711BB7C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5711BB7D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5711BB7E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7F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5711BB80" w14:textId="77777777"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14:paraId="5711BB81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14:paraId="5711BB82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14:paraId="5711BB83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84" w14:textId="77777777"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5711BB85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5711BB86" w14:textId="77777777"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F915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711BB87" w14:textId="77777777"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14:paraId="5711BB88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89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5711BB8A" w14:textId="77777777"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Административнопроцесуалния кодекс пред </w:t>
            </w:r>
            <w:r w:rsidR="00F91585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5711BB8B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8C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14:paraId="5711BB8D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8E" w14:textId="7BF48F80" w:rsidR="00397B3D" w:rsidRPr="00D1482C" w:rsidRDefault="00D1482C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C">
              <w:rPr>
                <w:rFonts w:ascii="Times New Roman" w:hAnsi="Times New Roman"/>
                <w:sz w:val="24"/>
                <w:szCs w:val="24"/>
              </w:rPr>
              <w:t>ouom@abv.bg</w:t>
            </w:r>
          </w:p>
          <w:p w14:paraId="5711BB90" w14:textId="77777777"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91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92" w14:textId="77777777"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14:paraId="5711BB93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94" w14:textId="77777777"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14:paraId="5711BB95" w14:textId="77777777"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96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711BB97" w14:textId="77777777"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bookmarkStart w:id="1" w:name="_GoBack"/>
        <w:bookmarkEnd w:id="1"/>
      </w:tr>
      <w:tr w:rsidR="00D20691" w:rsidRPr="00D20691" w14:paraId="5711BB9A" w14:textId="77777777" w:rsidTr="00DD5621">
        <w:trPr>
          <w:tblCellSpacing w:w="15" w:type="dxa"/>
        </w:trPr>
        <w:tc>
          <w:tcPr>
            <w:tcW w:w="10602" w:type="dxa"/>
            <w:vAlign w:val="center"/>
          </w:tcPr>
          <w:p w14:paraId="5711BB99" w14:textId="77777777"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5711BB9B" w14:textId="77777777"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11BB9C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11BB9D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11BB9E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11BB9F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864D4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D1D3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1482C"/>
    <w:rsid w:val="00D20691"/>
    <w:rsid w:val="00D80028"/>
    <w:rsid w:val="00D973F5"/>
    <w:rsid w:val="00DA1E95"/>
    <w:rsid w:val="00DA3C7A"/>
    <w:rsid w:val="00DA5433"/>
    <w:rsid w:val="00DB183A"/>
    <w:rsid w:val="00DD5621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91585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1BB60"/>
  <w14:defaultImageDpi w14:val="0"/>
  <w15:docId w15:val="{287C0902-25CB-46A4-9F52-9E1F207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ouomsa</cp:lastModifiedBy>
  <cp:revision>6</cp:revision>
  <cp:lastPrinted>2018-12-13T13:52:00Z</cp:lastPrinted>
  <dcterms:created xsi:type="dcterms:W3CDTF">2019-01-18T07:55:00Z</dcterms:created>
  <dcterms:modified xsi:type="dcterms:W3CDTF">2019-01-22T13:38:00Z</dcterms:modified>
</cp:coreProperties>
</file>